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</w:t>
            </w:r>
            <w:proofErr w:type="gramStart"/>
            <w:r>
              <w:t xml:space="preserve">  </w:t>
            </w:r>
            <w:proofErr w:type="gramEnd"/>
            <w:r>
              <w:t>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90262C" w:rsidP="00573C40">
      <w:pPr>
        <w:ind w:right="-5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PORTARIA Nº 013</w:t>
      </w:r>
      <w:r w:rsidR="00387A81">
        <w:rPr>
          <w:rFonts w:ascii="Arial" w:hAnsi="Arial" w:cs="Arial"/>
          <w:b/>
        </w:rPr>
        <w:t>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PREFEITO MUNICIPAL DE JUNDIÁ, no uso de suas atribuições l</w:t>
      </w:r>
      <w:r w:rsidR="006D7B23">
        <w:rPr>
          <w:rFonts w:ascii="Arial" w:hAnsi="Arial" w:cs="Arial"/>
        </w:rPr>
        <w:t>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573C40" w:rsidRDefault="009B3631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Conceder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 uma</w:t>
      </w:r>
      <w:r w:rsidR="00797B2A">
        <w:rPr>
          <w:rFonts w:ascii="Arial" w:hAnsi="Arial" w:cs="Arial"/>
        </w:rPr>
        <w:t xml:space="preserve"> ) ½ ( meia ) diária</w:t>
      </w:r>
      <w:r w:rsidR="0090262C">
        <w:rPr>
          <w:rFonts w:ascii="Arial" w:hAnsi="Arial" w:cs="Arial"/>
        </w:rPr>
        <w:t xml:space="preserve"> ao</w:t>
      </w:r>
      <w:r w:rsidR="00FA79D7">
        <w:rPr>
          <w:rFonts w:ascii="Arial" w:hAnsi="Arial" w:cs="Arial"/>
        </w:rPr>
        <w:t xml:space="preserve"> Sr</w:t>
      </w:r>
      <w:r w:rsidR="006D7B23">
        <w:rPr>
          <w:rFonts w:ascii="Arial" w:hAnsi="Arial" w:cs="Arial"/>
        </w:rPr>
        <w:t xml:space="preserve">. </w:t>
      </w:r>
      <w:r w:rsidR="0090262C">
        <w:t>JOÃO LUIZ DA SILVA</w:t>
      </w:r>
      <w:r w:rsidR="006D7B23">
        <w:rPr>
          <w:rFonts w:ascii="Arial" w:hAnsi="Arial" w:cs="Arial"/>
        </w:rPr>
        <w:t xml:space="preserve">, </w:t>
      </w:r>
      <w:r w:rsidR="00A940B0">
        <w:rPr>
          <w:rFonts w:ascii="Arial" w:hAnsi="Arial" w:cs="Arial"/>
        </w:rPr>
        <w:t>funcionário</w:t>
      </w:r>
      <w:r w:rsidR="002118DB">
        <w:rPr>
          <w:rFonts w:ascii="Arial" w:hAnsi="Arial" w:cs="Arial"/>
        </w:rPr>
        <w:t xml:space="preserve"> do quadro efetivo</w:t>
      </w:r>
      <w:r w:rsidR="006E3E61">
        <w:rPr>
          <w:rFonts w:ascii="Arial" w:hAnsi="Arial" w:cs="Arial"/>
        </w:rPr>
        <w:t xml:space="preserve">, no valor de R$ </w:t>
      </w:r>
      <w:r w:rsidR="002118DB">
        <w:rPr>
          <w:rFonts w:ascii="Arial" w:hAnsi="Arial" w:cs="Arial"/>
        </w:rPr>
        <w:t>50</w:t>
      </w:r>
      <w:r w:rsidR="006D7B23">
        <w:rPr>
          <w:rFonts w:ascii="Arial" w:hAnsi="Arial" w:cs="Arial"/>
        </w:rPr>
        <w:t xml:space="preserve">,00 ( </w:t>
      </w:r>
      <w:r w:rsidR="002118DB">
        <w:rPr>
          <w:rFonts w:ascii="Arial" w:hAnsi="Arial" w:cs="Arial"/>
        </w:rPr>
        <w:t>Cinquenta</w:t>
      </w:r>
      <w:r w:rsidR="006E3E61">
        <w:rPr>
          <w:rFonts w:ascii="Arial" w:hAnsi="Arial" w:cs="Arial"/>
        </w:rPr>
        <w:t xml:space="preserve"> Reais</w:t>
      </w:r>
      <w:r w:rsidR="006D7B23">
        <w:rPr>
          <w:rFonts w:ascii="Arial" w:hAnsi="Arial" w:cs="Arial"/>
        </w:rPr>
        <w:t xml:space="preserve"> ), para custear despesas durante ao evento “</w:t>
      </w:r>
      <w:r w:rsidR="002118DB">
        <w:rPr>
          <w:rFonts w:ascii="Arial" w:hAnsi="Arial" w:cs="Arial"/>
          <w:b/>
        </w:rPr>
        <w:t>FORMAÇÃO DE REDE PCR – RN ( Rede  de Assistência Técnica Formativa para a Elaboração, Adequação e Gestão de Planos de Carreira e Renumeração dos Profissionais da Educação – Lei Federal 13.005, Meta 18-PNE</w:t>
      </w:r>
      <w:r w:rsidR="0045087B">
        <w:rPr>
          <w:rFonts w:ascii="Arial" w:hAnsi="Arial" w:cs="Arial"/>
          <w:b/>
        </w:rPr>
        <w:t xml:space="preserve"> </w:t>
      </w:r>
      <w:r w:rsidR="002118DB">
        <w:rPr>
          <w:rFonts w:ascii="Arial" w:hAnsi="Arial" w:cs="Arial"/>
          <w:b/>
        </w:rPr>
        <w:t xml:space="preserve">) </w:t>
      </w:r>
      <w:r w:rsidR="00FA79D7">
        <w:rPr>
          <w:rFonts w:ascii="Arial" w:hAnsi="Arial" w:cs="Arial"/>
          <w:b/>
        </w:rPr>
        <w:t>”</w:t>
      </w:r>
      <w:r w:rsidR="006E3E61">
        <w:rPr>
          <w:rFonts w:ascii="Arial" w:hAnsi="Arial" w:cs="Arial"/>
        </w:rPr>
        <w:t>, a ser realizado</w:t>
      </w:r>
      <w:r w:rsidR="00FA79D7">
        <w:rPr>
          <w:rFonts w:ascii="Arial" w:hAnsi="Arial" w:cs="Arial"/>
        </w:rPr>
        <w:t xml:space="preserve"> na</w:t>
      </w:r>
      <w:r w:rsidR="002118DB">
        <w:rPr>
          <w:rFonts w:ascii="Arial" w:hAnsi="Arial" w:cs="Arial"/>
        </w:rPr>
        <w:t xml:space="preserve"> Secretaria Municipal de Educação, Santo Antônio - RN, nos dias 03 e 04 </w:t>
      </w:r>
      <w:r w:rsidR="000B681C">
        <w:rPr>
          <w:rFonts w:ascii="Arial" w:hAnsi="Arial" w:cs="Arial"/>
        </w:rPr>
        <w:t xml:space="preserve"> de </w:t>
      </w:r>
      <w:r w:rsidR="00E144A8">
        <w:rPr>
          <w:rFonts w:ascii="Arial" w:hAnsi="Arial" w:cs="Arial"/>
        </w:rPr>
        <w:t>maio</w:t>
      </w:r>
      <w:r w:rsidR="000B681C">
        <w:rPr>
          <w:rFonts w:ascii="Arial" w:hAnsi="Arial" w:cs="Arial"/>
        </w:rPr>
        <w:t xml:space="preserve"> </w:t>
      </w:r>
      <w:r w:rsidR="00AF6EBB">
        <w:rPr>
          <w:rFonts w:ascii="Arial" w:hAnsi="Arial" w:cs="Arial"/>
        </w:rPr>
        <w:t>de 2017</w:t>
      </w:r>
      <w:r w:rsidR="00797B2A">
        <w:rPr>
          <w:rFonts w:ascii="Arial" w:hAnsi="Arial" w:cs="Arial"/>
        </w:rPr>
        <w:t>.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Pr="0050726F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2118DB">
        <w:rPr>
          <w:rFonts w:ascii="Arial" w:hAnsi="Arial" w:cs="Arial"/>
        </w:rPr>
        <w:t>diá/RN, em 02 de maio</w:t>
      </w:r>
      <w:r w:rsidR="00387A81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387A81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José Arnor da Silva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  <w:r w:rsidRPr="0050726F">
        <w:rPr>
          <w:rFonts w:ascii="Arial" w:hAnsi="Arial" w:cs="Arial"/>
        </w:rPr>
        <w:t>Prefeit</w:t>
      </w:r>
      <w:r>
        <w:rPr>
          <w:rFonts w:ascii="Arial" w:hAnsi="Arial" w:cs="Arial"/>
        </w:rPr>
        <w:t>o</w:t>
      </w:r>
      <w:r w:rsidRPr="0050726F">
        <w:rPr>
          <w:rFonts w:ascii="Arial" w:hAnsi="Arial" w:cs="Arial"/>
        </w:rPr>
        <w:t xml:space="preserve"> Municipal</w:t>
      </w:r>
    </w:p>
    <w:bookmarkEnd w:id="0"/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B681C"/>
    <w:rsid w:val="000F1B30"/>
    <w:rsid w:val="00166692"/>
    <w:rsid w:val="002118DB"/>
    <w:rsid w:val="00246662"/>
    <w:rsid w:val="00387A81"/>
    <w:rsid w:val="003D1B1A"/>
    <w:rsid w:val="0045087B"/>
    <w:rsid w:val="00537836"/>
    <w:rsid w:val="00573C40"/>
    <w:rsid w:val="005F25C6"/>
    <w:rsid w:val="006D7B23"/>
    <w:rsid w:val="006E3E61"/>
    <w:rsid w:val="006E4446"/>
    <w:rsid w:val="00701E6D"/>
    <w:rsid w:val="00783100"/>
    <w:rsid w:val="00797B2A"/>
    <w:rsid w:val="0081536F"/>
    <w:rsid w:val="008334D8"/>
    <w:rsid w:val="0090262C"/>
    <w:rsid w:val="009B3631"/>
    <w:rsid w:val="00A940B0"/>
    <w:rsid w:val="00AC44D6"/>
    <w:rsid w:val="00AF6EBB"/>
    <w:rsid w:val="00C02AC4"/>
    <w:rsid w:val="00C059C1"/>
    <w:rsid w:val="00CC4916"/>
    <w:rsid w:val="00CD0A06"/>
    <w:rsid w:val="00CE7475"/>
    <w:rsid w:val="00D033C4"/>
    <w:rsid w:val="00D62B72"/>
    <w:rsid w:val="00E144A8"/>
    <w:rsid w:val="00F112EB"/>
    <w:rsid w:val="00F25DD6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3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6</cp:revision>
  <cp:lastPrinted>2017-05-02T18:26:00Z</cp:lastPrinted>
  <dcterms:created xsi:type="dcterms:W3CDTF">2017-05-02T17:58:00Z</dcterms:created>
  <dcterms:modified xsi:type="dcterms:W3CDTF">2017-05-02T18:27:00Z</dcterms:modified>
</cp:coreProperties>
</file>