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FA79D7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004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6D7B23">
        <w:rPr>
          <w:rFonts w:ascii="Arial" w:hAnsi="Arial" w:cs="Arial"/>
        </w:rPr>
        <w:t xml:space="preserve">. </w:t>
      </w:r>
      <w:r w:rsidR="00FA79D7">
        <w:t>LUCIVALDO NASCIMENTO DE LIMA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FA79D7">
        <w:rPr>
          <w:rFonts w:ascii="Arial" w:hAnsi="Arial" w:cs="Arial"/>
        </w:rPr>
        <w:t>Assistência Social</w:t>
      </w:r>
      <w:r w:rsidR="006E3E61">
        <w:rPr>
          <w:rFonts w:ascii="Arial" w:hAnsi="Arial" w:cs="Arial"/>
        </w:rPr>
        <w:t>, no valor de R$ 1</w:t>
      </w:r>
      <w:r w:rsidR="006D7B23">
        <w:rPr>
          <w:rFonts w:ascii="Arial" w:hAnsi="Arial" w:cs="Arial"/>
        </w:rPr>
        <w:t xml:space="preserve">00,00 ( </w:t>
      </w:r>
      <w:r w:rsidR="006E3E61">
        <w:rPr>
          <w:rFonts w:ascii="Arial" w:hAnsi="Arial" w:cs="Arial"/>
        </w:rPr>
        <w:t>Cem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FA79D7">
        <w:rPr>
          <w:rFonts w:ascii="Arial" w:hAnsi="Arial" w:cs="Arial"/>
          <w:b/>
        </w:rPr>
        <w:t>III ENCONTRO ESTADUAL DA ASSISTÊNCIA SOCIAL: GESTÃO E O CONTROLE SOCIAL NO FORTALECIMENTO DO SUAS”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Escola de Governo, Centro Administrativo do Estado</w:t>
      </w:r>
      <w:r w:rsidR="006E3E61">
        <w:rPr>
          <w:rFonts w:ascii="Arial" w:hAnsi="Arial" w:cs="Arial"/>
        </w:rPr>
        <w:t xml:space="preserve"> em </w:t>
      </w:r>
      <w:r w:rsidR="00FA79D7">
        <w:rPr>
          <w:rFonts w:ascii="Arial" w:hAnsi="Arial" w:cs="Arial"/>
        </w:rPr>
        <w:t>Natal</w:t>
      </w:r>
      <w:r w:rsidR="006D7B23">
        <w:rPr>
          <w:rFonts w:ascii="Arial" w:hAnsi="Arial" w:cs="Arial"/>
        </w:rPr>
        <w:t xml:space="preserve"> / RN</w:t>
      </w:r>
      <w:r w:rsidR="00797B2A">
        <w:rPr>
          <w:rFonts w:ascii="Arial" w:hAnsi="Arial" w:cs="Arial"/>
        </w:rPr>
        <w:t xml:space="preserve"> no dia</w:t>
      </w:r>
      <w:r w:rsidR="00FA79D7">
        <w:rPr>
          <w:rFonts w:ascii="Arial" w:hAnsi="Arial" w:cs="Arial"/>
        </w:rPr>
        <w:t xml:space="preserve"> 24</w:t>
      </w:r>
      <w:r w:rsidR="006E3E61">
        <w:rPr>
          <w:rFonts w:ascii="Arial" w:hAnsi="Arial" w:cs="Arial"/>
        </w:rPr>
        <w:t xml:space="preserve"> de março</w:t>
      </w:r>
      <w:r w:rsidR="00AF6EBB">
        <w:rPr>
          <w:rFonts w:ascii="Arial" w:hAnsi="Arial" w:cs="Arial"/>
        </w:rPr>
        <w:t xml:space="preserve"> de 2017</w:t>
      </w:r>
      <w:r w:rsidR="00797B2A">
        <w:rPr>
          <w:rFonts w:ascii="Arial" w:hAnsi="Arial" w:cs="Arial"/>
        </w:rPr>
        <w:t>.</w:t>
      </w:r>
      <w:bookmarkStart w:id="0" w:name="_GoBack"/>
      <w:bookmarkEnd w:id="0"/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FA79D7">
        <w:rPr>
          <w:rFonts w:ascii="Arial" w:hAnsi="Arial" w:cs="Arial"/>
        </w:rPr>
        <w:t>diá/RN, em 21</w:t>
      </w:r>
      <w:r w:rsidR="006E3E61">
        <w:rPr>
          <w:rFonts w:ascii="Arial" w:hAnsi="Arial" w:cs="Arial"/>
        </w:rPr>
        <w:t xml:space="preserve"> de março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83100"/>
    <w:rsid w:val="00797B2A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2017-03-21T14:45:00Z</dcterms:created>
  <dcterms:modified xsi:type="dcterms:W3CDTF">2017-03-21T14:46:00Z</dcterms:modified>
</cp:coreProperties>
</file>